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E63D">
      <w:pPr>
        <w:widowControl/>
        <w:spacing w:beforeAutospacing="1" w:afterAutospacing="1" w:line="360" w:lineRule="auto"/>
        <w:rPr>
          <w:rFonts w:hint="eastAsia" w:ascii="宋体" w:hAnsi="宋体" w:cs="宋体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附件</w:t>
      </w:r>
    </w:p>
    <w:p w14:paraId="2A24B2BD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 w14:paraId="310510AE">
      <w:pPr>
        <w:widowControl/>
        <w:spacing w:beforeAutospacing="1" w:afterAutospacing="1" w:line="360" w:lineRule="auto"/>
        <w:ind w:firstLine="540" w:firstLineChars="150"/>
        <w:rPr>
          <w:rFonts w:hint="eastAsia"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妇幼保健院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</w:t>
      </w:r>
    </w:p>
    <w:p w14:paraId="5C8048F0">
      <w:pPr>
        <w:widowControl/>
        <w:spacing w:beforeAutospacing="1" w:afterAutospacing="1" w:line="360" w:lineRule="auto"/>
        <w:rPr>
          <w:rFonts w:hint="eastAsia" w:ascii="宋体" w:hAnsi="宋体" w:cs="宋体"/>
          <w:bCs/>
          <w:kern w:val="0"/>
          <w:sz w:val="36"/>
          <w:szCs w:val="36"/>
        </w:rPr>
      </w:pPr>
    </w:p>
    <w:p w14:paraId="77032A2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bookmarkStart w:id="0" w:name="_Toc485736229"/>
      <w:r>
        <w:rPr>
          <w:rFonts w:hint="eastAsia" w:cs="宋体"/>
          <w:kern w:val="0"/>
          <w:sz w:val="52"/>
          <w:szCs w:val="52"/>
          <w:lang w:eastAsia="zh-CN"/>
        </w:rPr>
        <w:t>特需健康服务</w:t>
      </w:r>
    </w:p>
    <w:p w14:paraId="77F04056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2088485A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384F888E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63FAF544">
      <w:pPr>
        <w:pStyle w:val="2"/>
        <w:spacing w:before="40" w:after="40"/>
        <w:ind w:firstLine="629"/>
        <w:jc w:val="center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718291A8">
      <w:pPr>
        <w:widowControl/>
        <w:spacing w:beforeAutospacing="1" w:afterAutospacing="1" w:line="360" w:lineRule="auto"/>
        <w:jc w:val="center"/>
        <w:rPr>
          <w:rFonts w:ascii="宋体" w:cs="宋体"/>
          <w:kern w:val="0"/>
          <w:sz w:val="24"/>
        </w:rPr>
      </w:pPr>
    </w:p>
    <w:p w14:paraId="6DFC10EC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3206933F">
      <w:pPr>
        <w:widowControl/>
        <w:spacing w:beforeAutospacing="1" w:afterAutospacing="1" w:line="360" w:lineRule="auto"/>
        <w:ind w:firstLine="708" w:firstLineChars="196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53DEE75B">
      <w:pPr>
        <w:widowControl/>
        <w:spacing w:beforeAutospacing="1" w:afterAutospacing="1" w:line="360" w:lineRule="auto"/>
        <w:ind w:firstLine="708" w:firstLineChars="196"/>
        <w:jc w:val="center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年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月  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日</w:t>
      </w:r>
    </w:p>
    <w:p w14:paraId="4CE7D251">
      <w:pPr>
        <w:pStyle w:val="2"/>
        <w:ind w:firstLine="0"/>
        <w:jc w:val="both"/>
        <w:rPr>
          <w:rFonts w:hint="eastAsia" w:ascii="宋体" w:hAnsi="宋体" w:eastAsia="宋体" w:cs="宋体"/>
          <w:kern w:val="0"/>
          <w:sz w:val="44"/>
          <w:szCs w:val="44"/>
        </w:rPr>
      </w:pPr>
    </w:p>
    <w:p w14:paraId="7E671425">
      <w:pPr>
        <w:pStyle w:val="2"/>
        <w:ind w:firstLine="0"/>
        <w:jc w:val="both"/>
        <w:rPr>
          <w:rFonts w:hint="eastAsia" w:ascii="宋体" w:hAnsi="宋体" w:eastAsia="宋体" w:cs="宋体"/>
          <w:kern w:val="0"/>
          <w:sz w:val="44"/>
          <w:szCs w:val="44"/>
        </w:rPr>
      </w:pPr>
    </w:p>
    <w:p w14:paraId="11527144">
      <w:pPr>
        <w:pStyle w:val="2"/>
        <w:ind w:firstLine="0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目</w:t>
      </w:r>
      <w:r>
        <w:rPr>
          <w:rFonts w:hint="eastAsia" w:cs="宋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44"/>
          <w:szCs w:val="44"/>
        </w:rPr>
        <w:t>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2772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AEED90B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 w14:paraId="4A1968E8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 w14:paraId="1181525F"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0E7C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65014583"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2DDB8C42"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特需健康服务</w:t>
            </w:r>
            <w:r>
              <w:rPr>
                <w:rFonts w:hint="default" w:ascii="宋体" w:hAnsi="宋体" w:cs="宋体" w:eastAsiaTheme="minorEastAsia"/>
                <w:snapToGrid/>
                <w:kern w:val="2"/>
                <w:sz w:val="32"/>
                <w:szCs w:val="32"/>
                <w:lang w:val="en-US" w:eastAsia="zh-CN" w:bidi="ar-SA"/>
              </w:rPr>
              <w:t>项目</w:t>
            </w:r>
            <w:r>
              <w:rPr>
                <w:rFonts w:hint="eastAsia" w:ascii="宋体" w:hAnsi="宋体" w:cs="宋体" w:eastAsiaTheme="minorEastAsia"/>
                <w:snapToGrid/>
                <w:kern w:val="2"/>
                <w:sz w:val="32"/>
                <w:szCs w:val="32"/>
                <w:lang w:val="en-US" w:eastAsia="zh-CN" w:bidi="ar-SA"/>
              </w:rPr>
              <w:t>详细设计方案</w:t>
            </w:r>
          </w:p>
        </w:tc>
        <w:tc>
          <w:tcPr>
            <w:tcW w:w="1590" w:type="dxa"/>
            <w:noWrap w:val="0"/>
            <w:vAlign w:val="top"/>
          </w:tcPr>
          <w:p w14:paraId="5450EA38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065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7C28EB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584E4D14"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napToGrid/>
                <w:kern w:val="2"/>
                <w:sz w:val="32"/>
                <w:szCs w:val="32"/>
                <w:lang w:val="en-US" w:eastAsia="zh-CN" w:bidi="ar-SA"/>
              </w:rPr>
              <w:t>服务项目详细实施方案</w:t>
            </w:r>
          </w:p>
        </w:tc>
        <w:tc>
          <w:tcPr>
            <w:tcW w:w="1590" w:type="dxa"/>
            <w:noWrap w:val="0"/>
            <w:vAlign w:val="top"/>
          </w:tcPr>
          <w:p w14:paraId="299340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2591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5CC745A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48D347AE"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宋体" w:hAnsi="宋体" w:cs="宋体" w:eastAsiaTheme="minorEastAsia"/>
                <w:snapToGrid/>
                <w:kern w:val="2"/>
                <w:sz w:val="32"/>
                <w:szCs w:val="32"/>
                <w:lang w:val="en-US" w:eastAsia="zh-CN" w:bidi="ar-SA"/>
              </w:rPr>
              <w:t>服务项目合作方案</w:t>
            </w:r>
          </w:p>
        </w:tc>
        <w:tc>
          <w:tcPr>
            <w:tcW w:w="1590" w:type="dxa"/>
            <w:noWrap w:val="0"/>
            <w:vAlign w:val="top"/>
          </w:tcPr>
          <w:p w14:paraId="705622B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FC7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8711CD6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59B1D5EE">
            <w:pPr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 w14:paraId="296AFEC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F92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shd w:val="clear" w:color="auto" w:fill="auto"/>
            <w:noWrap w:val="0"/>
            <w:vAlign w:val="center"/>
          </w:tcPr>
          <w:p w14:paraId="07B13BF5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6F8F97EC"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 w14:paraId="411BF23D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0BA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shd w:val="clear" w:color="auto" w:fill="auto"/>
            <w:noWrap w:val="0"/>
            <w:vAlign w:val="center"/>
          </w:tcPr>
          <w:p w14:paraId="10F88C83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1E43FE1F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 w14:paraId="7111F535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CB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shd w:val="clear" w:color="auto" w:fill="auto"/>
            <w:noWrap w:val="0"/>
            <w:vAlign w:val="center"/>
          </w:tcPr>
          <w:p w14:paraId="255CA129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7B0483D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PPT展示</w:t>
            </w:r>
          </w:p>
        </w:tc>
        <w:tc>
          <w:tcPr>
            <w:tcW w:w="1590" w:type="dxa"/>
            <w:noWrap w:val="0"/>
            <w:vAlign w:val="top"/>
          </w:tcPr>
          <w:p w14:paraId="53273576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BBD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shd w:val="clear" w:color="auto" w:fill="auto"/>
            <w:noWrap w:val="0"/>
            <w:vAlign w:val="center"/>
          </w:tcPr>
          <w:p w14:paraId="218BDF6B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4127591E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04305797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2A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shd w:val="clear" w:color="auto" w:fill="auto"/>
            <w:noWrap w:val="0"/>
            <w:vAlign w:val="center"/>
          </w:tcPr>
          <w:p w14:paraId="526ED8E4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shd w:val="clear" w:color="auto" w:fill="auto"/>
            <w:noWrap w:val="0"/>
            <w:vAlign w:val="center"/>
          </w:tcPr>
          <w:p w14:paraId="0C8E5FC2">
            <w:pPr>
              <w:spacing w:before="120" w:beforeLines="50" w:after="120" w:afterLines="50"/>
              <w:rPr>
                <w:rFonts w:hint="default" w:ascii="宋体" w:hAnsi="宋体" w:cs="宋体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6322CB1C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21C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2224C129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081474AA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3B5B032B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C2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5140D348"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45C2B807"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 w14:paraId="4F6C7CFF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6E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 w14:paraId="11E308F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902" w:type="dxa"/>
            <w:noWrap w:val="0"/>
            <w:vAlign w:val="center"/>
          </w:tcPr>
          <w:p w14:paraId="54195FBF"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 w14:paraId="40F25342"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34502A72">
      <w:pPr>
        <w:rPr>
          <w:rFonts w:hint="eastAsia"/>
        </w:rPr>
      </w:pPr>
    </w:p>
    <w:p w14:paraId="307C3A84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1C4EE3AE"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 w14:paraId="47F37D3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4F27D96C">
      <w:pPr>
        <w:pStyle w:val="2"/>
        <w:ind w:firstLine="0"/>
        <w:jc w:val="center"/>
        <w:rPr>
          <w:rFonts w:hint="eastAsia"/>
          <w:kern w:val="0"/>
          <w:lang w:eastAsia="zh-CN"/>
        </w:rPr>
      </w:pPr>
      <w:bookmarkStart w:id="1" w:name="_Toc485736243"/>
      <w:bookmarkStart w:id="2" w:name="_Toc479257748"/>
      <w:r>
        <w:rPr>
          <w:rFonts w:hint="eastAsia"/>
          <w:kern w:val="0"/>
          <w:lang w:eastAsia="zh-CN"/>
        </w:rPr>
        <w:t>一、特需健康服务</w:t>
      </w:r>
      <w:r>
        <w:rPr>
          <w:rFonts w:hint="default"/>
          <w:kern w:val="0"/>
          <w:lang w:val="en-US" w:eastAsia="zh-CN"/>
        </w:rPr>
        <w:t>项目</w:t>
      </w:r>
      <w:r>
        <w:rPr>
          <w:rFonts w:hint="eastAsia"/>
          <w:kern w:val="0"/>
          <w:lang w:val="en-US" w:eastAsia="zh-CN"/>
        </w:rPr>
        <w:t>详细设计方案</w:t>
      </w:r>
    </w:p>
    <w:p w14:paraId="0D311D81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BAF31CA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1C376E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E84351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26FCBD57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3161C208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D9BED7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9007203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52A8E30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C597C89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ABFA2B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B30B126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B0A2280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6F436924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42A20DD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0D29F0CF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1F303994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44398FCE"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 w14:paraId="7CAF4A6D">
      <w:pPr>
        <w:pStyle w:val="2"/>
        <w:ind w:firstLine="0"/>
        <w:jc w:val="center"/>
        <w:rPr>
          <w:rFonts w:hint="eastAsia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>二、服务项目详细实施方案</w:t>
      </w:r>
    </w:p>
    <w:p w14:paraId="66A9450C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B780749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73DBE5D1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357485C4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25D888C1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7C59D07D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37BDEDC6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5FDC2123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19A0086D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00356562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3A52B2EB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16F3DF57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1C1592F9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5C33B7AD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D9CC4DC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三、</w:t>
      </w:r>
      <w:r>
        <w:rPr>
          <w:rFonts w:hint="default"/>
          <w:kern w:val="0"/>
          <w:lang w:val="en-US" w:eastAsia="zh-CN"/>
        </w:rPr>
        <w:t>服务项目合作方案</w:t>
      </w:r>
    </w:p>
    <w:p w14:paraId="2EACDFBD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09438D39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495A81D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56DA63BB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74D5B948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3DB4FD17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2A5CC0B4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5E461BAF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19BBD5AF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62ED3B6A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4496D2E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30D01D78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49D45F36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6815B572">
      <w:pPr>
        <w:pStyle w:val="2"/>
        <w:ind w:firstLine="0"/>
        <w:jc w:val="center"/>
        <w:rPr>
          <w:rFonts w:hint="eastAsia"/>
          <w:kern w:val="0"/>
          <w:lang w:eastAsia="zh-CN"/>
        </w:rPr>
      </w:pPr>
    </w:p>
    <w:p w14:paraId="7D7D4A8D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四、法定代表人授权书</w:t>
      </w:r>
      <w:bookmarkEnd w:id="1"/>
      <w:bookmarkEnd w:id="2"/>
      <w:r>
        <w:rPr>
          <w:rFonts w:hint="eastAsia"/>
          <w:kern w:val="0"/>
          <w:lang w:eastAsia="zh-CN"/>
        </w:rPr>
        <w:t>（非法人代表参与投标时提供）</w:t>
      </w:r>
    </w:p>
    <w:p w14:paraId="67A94580"/>
    <w:p w14:paraId="38594C10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29ADCB01"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3A6E3F3A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13E39BDB">
      <w:pPr>
        <w:spacing w:line="480" w:lineRule="auto"/>
        <w:ind w:firstLine="4050" w:firstLineChars="15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1A33E496"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8D1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 w14:paraId="19F079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6FC9CB9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32B7CB6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224B157"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6575E30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19F32DD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EAA33E9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20176BD3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678A2EBF">
      <w:pPr>
        <w:pStyle w:val="2"/>
        <w:tabs>
          <w:tab w:val="center" w:pos="5076"/>
          <w:tab w:val="left" w:pos="8445"/>
        </w:tabs>
        <w:ind w:firstLine="0"/>
        <w:rPr>
          <w:rFonts w:hint="eastAsia"/>
          <w:color w:val="000000"/>
          <w:kern w:val="0"/>
          <w:lang w:eastAsia="zh-CN"/>
        </w:rPr>
      </w:pPr>
    </w:p>
    <w:p w14:paraId="2A4D93E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五、响应供应商关于无重大违法记录书面声明函</w:t>
      </w:r>
    </w:p>
    <w:p w14:paraId="4DE02EEF"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致：赣州市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 w14:paraId="3FABA8A1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68BB064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5067391B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85E7DD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3114162D"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68F52F57"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19708C45">
      <w:pPr>
        <w:pStyle w:val="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6599C63D">
      <w:pPr>
        <w:widowControl/>
        <w:spacing w:before="100" w:beforeAutospacing="1" w:after="100" w:afterAutospacing="1" w:line="480" w:lineRule="auto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年   月   日</w:t>
      </w:r>
    </w:p>
    <w:p w14:paraId="0342BA53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4C86D7A8">
      <w:pPr>
        <w:rPr>
          <w:rFonts w:hint="eastAsia" w:ascii="宋体" w:hAnsi="宋体"/>
          <w:color w:val="000000"/>
          <w:sz w:val="27"/>
          <w:szCs w:val="27"/>
        </w:rPr>
      </w:pPr>
    </w:p>
    <w:p w14:paraId="1DF3A214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D5DE10D">
      <w:pPr>
        <w:rPr>
          <w:rFonts w:hint="eastAsia" w:ascii="宋体" w:hAnsi="宋体"/>
          <w:color w:val="000000"/>
          <w:sz w:val="27"/>
          <w:szCs w:val="27"/>
        </w:rPr>
      </w:pPr>
    </w:p>
    <w:p w14:paraId="02AF9639">
      <w:pPr>
        <w:pStyle w:val="2"/>
        <w:rPr>
          <w:rFonts w:hint="eastAsia" w:ascii="宋体" w:hAnsi="宋体"/>
          <w:color w:val="000000"/>
          <w:sz w:val="27"/>
          <w:szCs w:val="27"/>
        </w:rPr>
      </w:pPr>
    </w:p>
    <w:p w14:paraId="15129168">
      <w:pPr>
        <w:pStyle w:val="2"/>
        <w:ind w:firstLine="0"/>
        <w:jc w:val="center"/>
        <w:rPr>
          <w:rFonts w:hint="eastAsia"/>
          <w:kern w:val="0"/>
          <w:lang w:eastAsia="zh-CN"/>
        </w:rPr>
      </w:pPr>
      <w:r>
        <w:rPr>
          <w:rFonts w:hint="eastAsia"/>
          <w:kern w:val="0"/>
          <w:lang w:eastAsia="zh-CN"/>
        </w:rPr>
        <w:t>六、响应供应商资格证明文件</w:t>
      </w:r>
    </w:p>
    <w:p w14:paraId="6F9E44BE"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工商</w:t>
      </w:r>
      <w:r>
        <w:rPr>
          <w:rFonts w:hint="eastAsia"/>
          <w:sz w:val="30"/>
          <w:szCs w:val="30"/>
        </w:rPr>
        <w:t>营业执照、机构代码证（三证合一证件）</w:t>
      </w:r>
    </w:p>
    <w:p w14:paraId="6FEC8988">
      <w:pPr>
        <w:spacing w:line="360" w:lineRule="auto"/>
        <w:rPr>
          <w:rFonts w:hint="eastAsia"/>
          <w:sz w:val="30"/>
          <w:szCs w:val="30"/>
        </w:rPr>
      </w:pPr>
    </w:p>
    <w:p w14:paraId="20997BF5">
      <w:pPr>
        <w:spacing w:line="360" w:lineRule="auto"/>
        <w:rPr>
          <w:rFonts w:hint="eastAsia"/>
          <w:sz w:val="30"/>
          <w:szCs w:val="30"/>
        </w:rPr>
      </w:pPr>
    </w:p>
    <w:p w14:paraId="4EDBE93B">
      <w:pPr>
        <w:spacing w:line="360" w:lineRule="auto"/>
        <w:rPr>
          <w:rFonts w:hint="eastAsia"/>
          <w:sz w:val="30"/>
          <w:szCs w:val="30"/>
        </w:rPr>
      </w:pPr>
    </w:p>
    <w:p w14:paraId="6B74F91D">
      <w:pPr>
        <w:spacing w:line="360" w:lineRule="auto"/>
        <w:rPr>
          <w:rFonts w:hint="eastAsia"/>
          <w:sz w:val="30"/>
          <w:szCs w:val="30"/>
        </w:rPr>
      </w:pPr>
    </w:p>
    <w:p w14:paraId="22FA4176">
      <w:pPr>
        <w:spacing w:line="360" w:lineRule="auto"/>
        <w:rPr>
          <w:rFonts w:hint="eastAsia"/>
          <w:sz w:val="30"/>
          <w:szCs w:val="30"/>
        </w:rPr>
      </w:pPr>
    </w:p>
    <w:p w14:paraId="40020528">
      <w:pPr>
        <w:spacing w:line="360" w:lineRule="auto"/>
        <w:rPr>
          <w:rFonts w:hint="eastAsia"/>
          <w:sz w:val="30"/>
          <w:szCs w:val="30"/>
        </w:rPr>
      </w:pPr>
    </w:p>
    <w:p w14:paraId="347FCCAB">
      <w:pPr>
        <w:spacing w:line="360" w:lineRule="auto"/>
        <w:rPr>
          <w:rFonts w:hint="eastAsia"/>
          <w:sz w:val="30"/>
          <w:szCs w:val="30"/>
        </w:rPr>
      </w:pPr>
    </w:p>
    <w:p w14:paraId="517B2C17">
      <w:pPr>
        <w:spacing w:line="360" w:lineRule="auto"/>
        <w:rPr>
          <w:rFonts w:hint="eastAsia"/>
          <w:sz w:val="30"/>
          <w:szCs w:val="30"/>
        </w:rPr>
      </w:pPr>
    </w:p>
    <w:p w14:paraId="7308444A">
      <w:pPr>
        <w:spacing w:line="360" w:lineRule="auto"/>
        <w:rPr>
          <w:rFonts w:hint="eastAsia"/>
          <w:sz w:val="30"/>
          <w:szCs w:val="30"/>
        </w:rPr>
      </w:pPr>
    </w:p>
    <w:p w14:paraId="4789875F">
      <w:pPr>
        <w:spacing w:line="360" w:lineRule="auto"/>
        <w:rPr>
          <w:rFonts w:hint="eastAsia"/>
          <w:sz w:val="30"/>
          <w:szCs w:val="30"/>
        </w:rPr>
      </w:pPr>
    </w:p>
    <w:p w14:paraId="17E32B3A">
      <w:pPr>
        <w:spacing w:line="360" w:lineRule="auto"/>
        <w:rPr>
          <w:rFonts w:hint="eastAsia"/>
          <w:sz w:val="30"/>
          <w:szCs w:val="30"/>
        </w:rPr>
      </w:pPr>
    </w:p>
    <w:p w14:paraId="72D71F13">
      <w:pPr>
        <w:spacing w:line="360" w:lineRule="auto"/>
        <w:rPr>
          <w:rFonts w:hint="eastAsia"/>
          <w:sz w:val="30"/>
          <w:szCs w:val="30"/>
        </w:rPr>
      </w:pPr>
    </w:p>
    <w:p w14:paraId="2023D593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25DF44F7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08071C78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56F70A3D"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3F90E6A9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 w14:paraId="1A284994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 w14:paraId="2C9B2481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 w14:paraId="1612C232">
      <w:p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 w14:paraId="15C95629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七、PPT展示</w:t>
      </w:r>
    </w:p>
    <w:p w14:paraId="054A8CC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4AC81DA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3" w:name="_GoBack"/>
      <w:bookmarkEnd w:id="3"/>
    </w:p>
    <w:p w14:paraId="637B34A9">
      <w:pPr>
        <w:spacing w:line="360" w:lineRule="auto"/>
        <w:rPr>
          <w:rFonts w:hint="eastAsia"/>
          <w:sz w:val="30"/>
          <w:szCs w:val="30"/>
        </w:rPr>
      </w:pPr>
    </w:p>
    <w:p w14:paraId="04D563DA">
      <w:pPr>
        <w:spacing w:line="360" w:lineRule="auto"/>
        <w:rPr>
          <w:rFonts w:hint="eastAsia"/>
          <w:sz w:val="30"/>
          <w:szCs w:val="30"/>
        </w:rPr>
      </w:pPr>
    </w:p>
    <w:p w14:paraId="5F00A44C">
      <w:pPr>
        <w:spacing w:line="360" w:lineRule="auto"/>
        <w:rPr>
          <w:rFonts w:hint="eastAsia"/>
          <w:sz w:val="30"/>
          <w:szCs w:val="30"/>
        </w:rPr>
      </w:pPr>
    </w:p>
    <w:p w14:paraId="7E3147AC">
      <w:pPr>
        <w:spacing w:line="360" w:lineRule="auto"/>
        <w:rPr>
          <w:rFonts w:hint="eastAsia"/>
          <w:sz w:val="30"/>
          <w:szCs w:val="30"/>
        </w:rPr>
      </w:pPr>
    </w:p>
    <w:p w14:paraId="3E5F457F">
      <w:pPr>
        <w:spacing w:line="360" w:lineRule="auto"/>
        <w:rPr>
          <w:rFonts w:hint="eastAsia"/>
          <w:sz w:val="30"/>
          <w:szCs w:val="30"/>
        </w:rPr>
      </w:pPr>
    </w:p>
    <w:p w14:paraId="720D88C0">
      <w:pPr>
        <w:spacing w:line="360" w:lineRule="auto"/>
        <w:rPr>
          <w:rFonts w:hint="eastAsia"/>
          <w:sz w:val="30"/>
          <w:szCs w:val="30"/>
        </w:rPr>
      </w:pPr>
    </w:p>
    <w:p w14:paraId="36F6DEA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89B886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153B7F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4BEBBA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DE3836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9C1B9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B9F4F9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E923E3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2A2CE2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1316E86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1876C2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7893B50D"/>
    <w:p w14:paraId="41FB4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7B65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48FA92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7E83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4F4E277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29A1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143A7E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8CD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A16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025E"/>
    <w:rsid w:val="008F6EB2"/>
    <w:rsid w:val="0A99263B"/>
    <w:rsid w:val="22731C28"/>
    <w:rsid w:val="2BF541E5"/>
    <w:rsid w:val="2D3D5344"/>
    <w:rsid w:val="31BA0E7B"/>
    <w:rsid w:val="379D025E"/>
    <w:rsid w:val="53B03167"/>
    <w:rsid w:val="574D370D"/>
    <w:rsid w:val="5B6819E2"/>
    <w:rsid w:val="615E121A"/>
    <w:rsid w:val="6B7F19ED"/>
    <w:rsid w:val="73C848E1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616</Words>
  <Characters>662</Characters>
  <Lines>0</Lines>
  <Paragraphs>0</Paragraphs>
  <TotalTime>2</TotalTime>
  <ScaleCrop>false</ScaleCrop>
  <LinksUpToDate>false</LinksUpToDate>
  <CharactersWithSpaces>803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2024-11-27T03:48:00Z</dcterms:created>
  <dc:creator>心雨</dc:creator>
  <cp:lastModifiedBy>心雨</cp:lastModifiedBy>
  <dcterms:modified xsi:type="dcterms:W3CDTF">2024-12-03T09:01:37Z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F702B04960CA470DA16E1B96AB91DBAD_13</vt:lpwstr>
  </property>
</Properties>
</file>